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F43837" w:rsidRPr="0005064A" w:rsidTr="00B16C34">
        <w:trPr>
          <w:trHeight w:val="400"/>
        </w:trPr>
        <w:tc>
          <w:tcPr>
            <w:tcW w:w="3342" w:type="dxa"/>
            <w:tcBorders>
              <w:bottom w:val="single" w:sz="4" w:space="0" w:color="auto"/>
            </w:tcBorders>
          </w:tcPr>
          <w:p w:rsidR="00F43837" w:rsidRPr="0005064A" w:rsidRDefault="00F43837" w:rsidP="00B16C34">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F43837" w:rsidRPr="0005064A" w:rsidTr="00B16C34">
        <w:trPr>
          <w:trHeight w:val="273"/>
        </w:trPr>
        <w:tc>
          <w:tcPr>
            <w:tcW w:w="3342" w:type="dxa"/>
            <w:tcBorders>
              <w:top w:val="single" w:sz="4" w:space="0" w:color="auto"/>
            </w:tcBorders>
          </w:tcPr>
          <w:p w:rsidR="00F43837" w:rsidRPr="0005064A" w:rsidRDefault="00F43837" w:rsidP="00B16C34">
            <w:pPr>
              <w:suppressAutoHyphens/>
              <w:kinsoku w:val="0"/>
              <w:wordWrap w:val="0"/>
              <w:autoSpaceDE w:val="0"/>
              <w:autoSpaceDN w:val="0"/>
              <w:spacing w:line="366" w:lineRule="atLeast"/>
              <w:jc w:val="left"/>
              <w:rPr>
                <w:rFonts w:ascii="ＭＳ ゴシック" w:hAnsi="ＭＳ ゴシック"/>
              </w:rPr>
            </w:pPr>
          </w:p>
        </w:tc>
      </w:tr>
    </w:tbl>
    <w:p w:rsidR="00F43837" w:rsidRPr="00C35FF6" w:rsidRDefault="00F43837" w:rsidP="00F43837">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F43837" w:rsidRPr="00C35FF6" w:rsidTr="00C479CB">
        <w:trPr>
          <w:trHeight w:val="10511"/>
        </w:trPr>
        <w:tc>
          <w:tcPr>
            <w:tcW w:w="10035" w:type="dxa"/>
            <w:tcBorders>
              <w:top w:val="single" w:sz="4" w:space="0" w:color="000000"/>
              <w:left w:val="single" w:sz="4" w:space="0" w:color="000000"/>
              <w:bottom w:val="single" w:sz="4" w:space="0" w:color="auto"/>
              <w:right w:val="single" w:sz="4" w:space="0" w:color="000000"/>
            </w:tcBorders>
          </w:tcPr>
          <w:p w:rsidR="00F43837" w:rsidRPr="00C35FF6" w:rsidRDefault="00F43837" w:rsidP="00B16C3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43837" w:rsidRDefault="00F43837" w:rsidP="00B16C3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200731">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Pr>
                <w:rFonts w:ascii="ＭＳ ゴシック" w:eastAsia="ＭＳ ゴシック" w:hAnsi="ＭＳ ゴシック" w:cs="ＭＳ ゴシック" w:hint="eastAsia"/>
                <w:color w:val="000000"/>
                <w:kern w:val="0"/>
                <w:szCs w:val="21"/>
              </w:rPr>
              <w:t>－②）</w:t>
            </w:r>
          </w:p>
          <w:p w:rsidR="00F43837" w:rsidRPr="00C35FF6" w:rsidRDefault="00F43837" w:rsidP="00B16C3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43837" w:rsidRPr="00C35FF6" w:rsidRDefault="00F43837" w:rsidP="00B16C34">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1184B">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F43837" w:rsidRPr="0041184B" w:rsidRDefault="00F43837" w:rsidP="00B16C3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43837" w:rsidRPr="00C35FF6" w:rsidRDefault="001C61A9" w:rsidP="00F438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8B275A">
              <w:rPr>
                <w:rFonts w:ascii="ＭＳ ゴシック" w:eastAsia="ＭＳ ゴシック" w:hAnsi="ＭＳ ゴシック" w:cs="ＭＳ ゴシック" w:hint="eastAsia"/>
                <w:color w:val="000000"/>
                <w:kern w:val="0"/>
                <w:szCs w:val="21"/>
              </w:rPr>
              <w:t>東　通　村　長　　様</w:t>
            </w:r>
          </w:p>
          <w:p w:rsidR="00F43837" w:rsidRPr="00C35FF6" w:rsidRDefault="00F43837" w:rsidP="00F438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43837" w:rsidRPr="00B16F2C" w:rsidRDefault="00F43837" w:rsidP="00F438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所　　　　　　　　　　　　　　　　　</w:t>
            </w:r>
          </w:p>
          <w:p w:rsidR="00F43837" w:rsidRDefault="00F43837" w:rsidP="00F438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名</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印</w:t>
            </w:r>
          </w:p>
          <w:p w:rsidR="00F43837" w:rsidRPr="00B16F2C" w:rsidRDefault="00F43837" w:rsidP="00F438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F43837" w:rsidRPr="00C35FF6" w:rsidRDefault="00F43837" w:rsidP="00F43837">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電話番号</w:t>
            </w:r>
          </w:p>
          <w:p w:rsidR="00F43837" w:rsidRPr="00C35FF6" w:rsidRDefault="00F43837" w:rsidP="00B16C34">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F43837" w:rsidRDefault="00F36B7C" w:rsidP="00B16C34">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BE4EFE">
              <w:rPr>
                <w:rFonts w:ascii="ＭＳ ゴシック" w:eastAsia="ＭＳ ゴシック" w:hAnsi="ＭＳ ゴシック" w:cs="ＭＳ ゴシック" w:hint="eastAsia"/>
                <w:color w:val="000000"/>
                <w:kern w:val="0"/>
                <w:szCs w:val="21"/>
              </w:rPr>
              <w:t>（注１）</w:t>
            </w:r>
            <w:r w:rsidRPr="00F36B7C">
              <w:rPr>
                <w:rFonts w:ascii="ＭＳ ゴシック" w:eastAsia="ＭＳ ゴシック" w:hAnsi="ＭＳ ゴシック" w:cs="ＭＳ ゴシック" w:hint="eastAsia"/>
                <w:color w:val="000000"/>
                <w:kern w:val="0"/>
                <w:szCs w:val="21"/>
                <w:u w:val="single"/>
              </w:rPr>
              <w:t xml:space="preserve">　</w:t>
            </w:r>
            <w:r w:rsidR="00BE4EFE">
              <w:rPr>
                <w:rFonts w:ascii="ＭＳ ゴシック" w:eastAsia="ＭＳ ゴシック" w:hAnsi="ＭＳ ゴシック" w:cs="ＭＳ ゴシック" w:hint="eastAsia"/>
                <w:color w:val="000000"/>
                <w:kern w:val="0"/>
                <w:szCs w:val="21"/>
                <w:u w:val="single"/>
              </w:rPr>
              <w:t xml:space="preserve">　　</w:t>
            </w:r>
            <w:r w:rsidRPr="00F36B7C">
              <w:rPr>
                <w:rFonts w:ascii="ＭＳ ゴシック" w:eastAsia="ＭＳ ゴシック" w:hAnsi="ＭＳ ゴシック" w:cs="ＭＳ ゴシック" w:hint="eastAsia"/>
                <w:color w:val="000000"/>
                <w:kern w:val="0"/>
                <w:szCs w:val="21"/>
                <w:u w:val="single"/>
              </w:rPr>
              <w:t xml:space="preserve">　　　　　　</w:t>
            </w:r>
            <w:r w:rsidR="00F43837"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200731">
              <w:rPr>
                <w:rFonts w:ascii="ＭＳ ゴシック" w:eastAsia="ＭＳ ゴシック" w:hAnsi="ＭＳ ゴシック" w:cs="ＭＳ ゴシック" w:hint="eastAsia"/>
                <w:color w:val="000000"/>
                <w:kern w:val="0"/>
                <w:szCs w:val="21"/>
              </w:rPr>
              <w:t>５</w:t>
            </w:r>
            <w:r w:rsidR="00F43837"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F43837" w:rsidRPr="00C35FF6" w:rsidRDefault="00F43837" w:rsidP="00B16C3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43837" w:rsidRPr="00C35FF6" w:rsidRDefault="00F43837" w:rsidP="00B16C34">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F43837" w:rsidRPr="00C35FF6" w:rsidRDefault="00F36B7C"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w:t>
            </w:r>
          </w:p>
          <w:p w:rsidR="00F43837" w:rsidRPr="00D9792E"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主たる業種に係る上昇率</w:t>
            </w:r>
            <w:r w:rsidRPr="00D43353">
              <w:rPr>
                <w:rFonts w:ascii="ＭＳ ゴシック" w:eastAsia="ＭＳ ゴシック" w:hAnsi="ＭＳ ゴシック" w:cs="ＭＳ ゴシック"/>
                <w:color w:val="000000"/>
                <w:kern w:val="0"/>
                <w:szCs w:val="21"/>
                <w:u w:val="single"/>
              </w:rPr>
              <w:softHyphen/>
            </w:r>
            <w:r w:rsidRPr="00D43353">
              <w:rPr>
                <w:rFonts w:ascii="ＭＳ ゴシック" w:eastAsia="ＭＳ ゴシック" w:hAnsi="ＭＳ ゴシック" w:cs="ＭＳ ゴシック"/>
                <w:color w:val="000000"/>
                <w:kern w:val="0"/>
                <w:szCs w:val="21"/>
                <w:u w:val="single"/>
              </w:rPr>
              <w:softHyphen/>
            </w:r>
            <w:r w:rsidRPr="00D4335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D43353">
              <w:rPr>
                <w:rFonts w:ascii="ＭＳ ゴシック" w:eastAsia="ＭＳ ゴシック" w:hAnsi="ＭＳ ゴシック" w:cs="ＭＳ ゴシック" w:hint="eastAsia"/>
                <w:color w:val="000000"/>
                <w:kern w:val="0"/>
                <w:szCs w:val="21"/>
                <w:u w:val="single"/>
              </w:rPr>
              <w:t>％</w:t>
            </w:r>
          </w:p>
          <w:p w:rsidR="00F43837" w:rsidRPr="00C35FF6"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全体に係る</w:t>
            </w:r>
            <w:r w:rsidRPr="00D43353">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D43353">
              <w:rPr>
                <w:rFonts w:ascii="ＭＳ ゴシック" w:eastAsia="ＭＳ ゴシック" w:hAnsi="Times New Roman" w:cs="ＭＳ ゴシック" w:hint="eastAsia"/>
                <w:color w:val="000000"/>
                <w:kern w:val="0"/>
                <w:szCs w:val="21"/>
                <w:u w:val="single"/>
              </w:rPr>
              <w:t>％</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F43837" w:rsidRDefault="00F43837" w:rsidP="00B16C34">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D43353">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F43837" w:rsidRDefault="00F43837" w:rsidP="00B16C34">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3837" w:rsidRPr="00C35FF6" w:rsidRDefault="00F36B7C"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w:t>
            </w:r>
          </w:p>
          <w:p w:rsidR="00F43837" w:rsidRPr="0005743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F43837" w:rsidRPr="00C35FF6"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D43353">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F43837" w:rsidRPr="00D9792E"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D43353">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F43837"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D43353">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F43837" w:rsidRPr="00C35FF6" w:rsidRDefault="00F36B7C"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w:t>
            </w:r>
          </w:p>
          <w:p w:rsidR="00F43837" w:rsidRPr="00057436" w:rsidRDefault="00F43837" w:rsidP="00B16C34">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F43837" w:rsidRPr="00C35FF6" w:rsidRDefault="00F43837" w:rsidP="00B16C3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3837" w:rsidRPr="0005743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3837" w:rsidRPr="0005743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全体に係る仕入価格　　　　　　　　円</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3837" w:rsidRPr="0005743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全体に係る売上高　　　　　　　　　　円</w:t>
            </w:r>
          </w:p>
          <w:p w:rsidR="00F43837" w:rsidRDefault="00F43837" w:rsidP="00B16C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43837" w:rsidRPr="00057436" w:rsidRDefault="00F43837" w:rsidP="00B16C3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B77D43" w:rsidRPr="00C35FF6" w:rsidRDefault="00B77D43" w:rsidP="00B16C34">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r w:rsidR="00B77D43" w:rsidRPr="00C35FF6" w:rsidTr="00C479CB">
        <w:trPr>
          <w:trHeight w:val="1702"/>
        </w:trPr>
        <w:tc>
          <w:tcPr>
            <w:tcW w:w="10035" w:type="dxa"/>
            <w:tcBorders>
              <w:top w:val="single" w:sz="4" w:space="0" w:color="auto"/>
              <w:left w:val="single" w:sz="4" w:space="0" w:color="000000"/>
              <w:bottom w:val="single" w:sz="4" w:space="0" w:color="000000"/>
              <w:right w:val="single" w:sz="4" w:space="0" w:color="000000"/>
            </w:tcBorders>
          </w:tcPr>
          <w:p w:rsidR="00A207E4" w:rsidRDefault="00B77D43" w:rsidP="00B77D43">
            <w:pPr>
              <w:pStyle w:val="a4"/>
              <w:spacing w:line="300" w:lineRule="exact"/>
              <w:rPr>
                <w:rFonts w:asciiTheme="majorEastAsia" w:eastAsiaTheme="majorEastAsia" w:hAnsiTheme="majorEastAsia"/>
              </w:rPr>
            </w:pPr>
            <w:r w:rsidRPr="00656595">
              <w:rPr>
                <w:rFonts w:asciiTheme="majorEastAsia" w:eastAsiaTheme="majorEastAsia" w:hAnsiTheme="majorEastAsia" w:hint="eastAsia"/>
              </w:rPr>
              <w:t>上記のとおり相違ないことを認定する。</w:t>
            </w:r>
          </w:p>
          <w:p w:rsidR="00A207E4" w:rsidRPr="00656595" w:rsidRDefault="00A207E4" w:rsidP="00B77D43">
            <w:pPr>
              <w:pStyle w:val="a4"/>
              <w:spacing w:line="300" w:lineRule="exact"/>
              <w:rPr>
                <w:rFonts w:asciiTheme="majorEastAsia" w:eastAsiaTheme="majorEastAsia" w:hAnsiTheme="majorEastAsia" w:hint="eastAsia"/>
              </w:rPr>
            </w:pPr>
            <w:r>
              <w:rPr>
                <w:rFonts w:asciiTheme="majorEastAsia" w:eastAsiaTheme="majorEastAsia" w:hAnsiTheme="majorEastAsia" w:hint="eastAsia"/>
              </w:rPr>
              <w:t>東　　　第　　　　号</w:t>
            </w:r>
            <w:bookmarkStart w:id="0" w:name="_GoBack"/>
            <w:bookmarkEnd w:id="0"/>
          </w:p>
          <w:p w:rsidR="00B77D43" w:rsidRPr="00656595" w:rsidRDefault="00B77D43" w:rsidP="00B77D43">
            <w:pPr>
              <w:pStyle w:val="a4"/>
              <w:spacing w:line="300" w:lineRule="exact"/>
              <w:rPr>
                <w:rFonts w:asciiTheme="majorEastAsia" w:eastAsiaTheme="majorEastAsia" w:hAnsiTheme="majorEastAsia"/>
                <w:spacing w:val="0"/>
              </w:rPr>
            </w:pPr>
            <w:r w:rsidRPr="00656595">
              <w:rPr>
                <w:rFonts w:asciiTheme="majorEastAsia" w:eastAsiaTheme="majorEastAsia" w:hAnsiTheme="majorEastAsia" w:hint="eastAsia"/>
                <w:spacing w:val="0"/>
              </w:rPr>
              <w:t xml:space="preserve">令和　　</w:t>
            </w:r>
            <w:r w:rsidR="00BE4EFE">
              <w:rPr>
                <w:rFonts w:asciiTheme="majorEastAsia" w:eastAsiaTheme="majorEastAsia" w:hAnsiTheme="majorEastAsia" w:hint="eastAsia"/>
                <w:spacing w:val="0"/>
              </w:rPr>
              <w:t xml:space="preserve">　</w:t>
            </w:r>
            <w:r w:rsidRPr="00656595">
              <w:rPr>
                <w:rFonts w:asciiTheme="majorEastAsia" w:eastAsiaTheme="majorEastAsia" w:hAnsiTheme="majorEastAsia" w:hint="eastAsia"/>
                <w:spacing w:val="0"/>
              </w:rPr>
              <w:t xml:space="preserve">年　</w:t>
            </w:r>
            <w:r w:rsidR="00BE4EFE">
              <w:rPr>
                <w:rFonts w:asciiTheme="majorEastAsia" w:eastAsiaTheme="majorEastAsia" w:hAnsiTheme="majorEastAsia" w:hint="eastAsia"/>
                <w:spacing w:val="0"/>
              </w:rPr>
              <w:t xml:space="preserve">　</w:t>
            </w:r>
            <w:r w:rsidRPr="00656595">
              <w:rPr>
                <w:rFonts w:asciiTheme="majorEastAsia" w:eastAsiaTheme="majorEastAsia" w:hAnsiTheme="majorEastAsia" w:hint="eastAsia"/>
                <w:spacing w:val="0"/>
              </w:rPr>
              <w:t xml:space="preserve">　月　</w:t>
            </w:r>
            <w:r w:rsidR="00BE4EFE">
              <w:rPr>
                <w:rFonts w:asciiTheme="majorEastAsia" w:eastAsiaTheme="majorEastAsia" w:hAnsiTheme="majorEastAsia" w:hint="eastAsia"/>
                <w:spacing w:val="0"/>
              </w:rPr>
              <w:t xml:space="preserve">　</w:t>
            </w:r>
            <w:r w:rsidRPr="00656595">
              <w:rPr>
                <w:rFonts w:asciiTheme="majorEastAsia" w:eastAsiaTheme="majorEastAsia" w:hAnsiTheme="majorEastAsia" w:hint="eastAsia"/>
                <w:spacing w:val="0"/>
              </w:rPr>
              <w:t xml:space="preserve">　日</w:t>
            </w:r>
          </w:p>
          <w:p w:rsidR="00B77D43" w:rsidRPr="00656595" w:rsidRDefault="00B77D43" w:rsidP="00B77D43">
            <w:pPr>
              <w:pStyle w:val="a4"/>
              <w:spacing w:line="300" w:lineRule="exact"/>
              <w:rPr>
                <w:rFonts w:asciiTheme="majorEastAsia" w:eastAsiaTheme="majorEastAsia" w:hAnsiTheme="majorEastAsia"/>
              </w:rPr>
            </w:pPr>
            <w:r w:rsidRPr="00656595">
              <w:rPr>
                <w:rFonts w:asciiTheme="majorEastAsia" w:eastAsiaTheme="majorEastAsia" w:hAnsiTheme="majorEastAsia" w:hint="eastAsia"/>
              </w:rPr>
              <w:t xml:space="preserve">本認定書の有効期間：令和　</w:t>
            </w:r>
            <w:r w:rsidRPr="00656595">
              <w:rPr>
                <w:rFonts w:asciiTheme="majorEastAsia" w:eastAsiaTheme="majorEastAsia" w:hAnsiTheme="majorEastAsia" w:cs="Times New Roman" w:hint="eastAsia"/>
                <w:spacing w:val="6"/>
              </w:rPr>
              <w:t xml:space="preserve">　</w:t>
            </w:r>
            <w:r w:rsidRPr="00656595">
              <w:rPr>
                <w:rFonts w:asciiTheme="majorEastAsia" w:eastAsiaTheme="majorEastAsia" w:hAnsiTheme="majorEastAsia" w:hint="eastAsia"/>
              </w:rPr>
              <w:t xml:space="preserve">年　</w:t>
            </w:r>
            <w:r w:rsidRPr="00656595">
              <w:rPr>
                <w:rFonts w:asciiTheme="majorEastAsia" w:eastAsiaTheme="majorEastAsia" w:hAnsiTheme="majorEastAsia" w:cs="Times New Roman" w:hint="eastAsia"/>
                <w:spacing w:val="6"/>
              </w:rPr>
              <w:t xml:space="preserve">　</w:t>
            </w:r>
            <w:r w:rsidRPr="00656595">
              <w:rPr>
                <w:rFonts w:asciiTheme="majorEastAsia" w:eastAsiaTheme="majorEastAsia" w:hAnsiTheme="majorEastAsia" w:hint="eastAsia"/>
              </w:rPr>
              <w:t xml:space="preserve">月　</w:t>
            </w:r>
            <w:r w:rsidRPr="00656595">
              <w:rPr>
                <w:rFonts w:asciiTheme="majorEastAsia" w:eastAsiaTheme="majorEastAsia" w:hAnsiTheme="majorEastAsia" w:cs="Times New Roman" w:hint="eastAsia"/>
                <w:spacing w:val="6"/>
              </w:rPr>
              <w:t xml:space="preserve">　</w:t>
            </w:r>
            <w:r w:rsidRPr="00656595">
              <w:rPr>
                <w:rFonts w:asciiTheme="majorEastAsia" w:eastAsiaTheme="majorEastAsia" w:hAnsiTheme="majorEastAsia" w:hint="eastAsia"/>
              </w:rPr>
              <w:t xml:space="preserve">日から令和　</w:t>
            </w:r>
            <w:r w:rsidRPr="00656595">
              <w:rPr>
                <w:rFonts w:asciiTheme="majorEastAsia" w:eastAsiaTheme="majorEastAsia" w:hAnsiTheme="majorEastAsia" w:cs="Times New Roman" w:hint="eastAsia"/>
                <w:spacing w:val="6"/>
              </w:rPr>
              <w:t xml:space="preserve">　</w:t>
            </w:r>
            <w:r w:rsidRPr="00656595">
              <w:rPr>
                <w:rFonts w:asciiTheme="majorEastAsia" w:eastAsiaTheme="majorEastAsia" w:hAnsiTheme="majorEastAsia" w:hint="eastAsia"/>
              </w:rPr>
              <w:t xml:space="preserve">年　</w:t>
            </w:r>
            <w:r w:rsidRPr="00656595">
              <w:rPr>
                <w:rFonts w:asciiTheme="majorEastAsia" w:eastAsiaTheme="majorEastAsia" w:hAnsiTheme="majorEastAsia" w:cs="Times New Roman" w:hint="eastAsia"/>
                <w:spacing w:val="6"/>
              </w:rPr>
              <w:t xml:space="preserve">　</w:t>
            </w:r>
            <w:r w:rsidRPr="00656595">
              <w:rPr>
                <w:rFonts w:asciiTheme="majorEastAsia" w:eastAsiaTheme="majorEastAsia" w:hAnsiTheme="majorEastAsia" w:hint="eastAsia"/>
              </w:rPr>
              <w:t xml:space="preserve">月　</w:t>
            </w:r>
            <w:r w:rsidRPr="00656595">
              <w:rPr>
                <w:rFonts w:asciiTheme="majorEastAsia" w:eastAsiaTheme="majorEastAsia" w:hAnsiTheme="majorEastAsia" w:cs="Times New Roman" w:hint="eastAsia"/>
                <w:spacing w:val="6"/>
              </w:rPr>
              <w:t xml:space="preserve">　</w:t>
            </w:r>
            <w:r w:rsidRPr="00656595">
              <w:rPr>
                <w:rFonts w:asciiTheme="majorEastAsia" w:eastAsiaTheme="majorEastAsia" w:hAnsiTheme="majorEastAsia" w:hint="eastAsia"/>
              </w:rPr>
              <w:t>日まで</w:t>
            </w:r>
          </w:p>
          <w:p w:rsidR="00B77D43" w:rsidRPr="00656595" w:rsidRDefault="00B77D43" w:rsidP="00B77D43">
            <w:pPr>
              <w:pStyle w:val="a4"/>
              <w:spacing w:line="300" w:lineRule="exact"/>
              <w:rPr>
                <w:rFonts w:asciiTheme="majorEastAsia" w:eastAsiaTheme="majorEastAsia" w:hAnsiTheme="majorEastAsia"/>
              </w:rPr>
            </w:pPr>
          </w:p>
          <w:p w:rsidR="00B77D43" w:rsidRPr="00A207E4" w:rsidRDefault="00EA4A43" w:rsidP="00B77D43">
            <w:pPr>
              <w:pStyle w:val="a4"/>
              <w:spacing w:line="300" w:lineRule="exact"/>
              <w:rPr>
                <w:rFonts w:asciiTheme="majorEastAsia" w:eastAsiaTheme="majorEastAsia" w:hAnsiTheme="majorEastAsia" w:hint="eastAsia"/>
              </w:rPr>
            </w:pPr>
            <w:r>
              <w:rPr>
                <w:rFonts w:asciiTheme="majorEastAsia" w:eastAsiaTheme="majorEastAsia" w:hAnsiTheme="majorEastAsia" w:hint="eastAsia"/>
              </w:rPr>
              <w:t xml:space="preserve">　　</w:t>
            </w:r>
            <w:r w:rsidR="008B275A">
              <w:rPr>
                <w:rFonts w:asciiTheme="majorEastAsia" w:eastAsiaTheme="majorEastAsia" w:hAnsiTheme="majorEastAsia" w:hint="eastAsia"/>
              </w:rPr>
              <w:t xml:space="preserve">　　　　　　　　　　　　　　　（認定者）東通村長　畑　中　稔　朗</w:t>
            </w:r>
          </w:p>
          <w:p w:rsidR="00B77D43" w:rsidRPr="00C35FF6" w:rsidRDefault="00B77D43" w:rsidP="00B77D43">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tc>
      </w:tr>
    </w:tbl>
    <w:p w:rsidR="001C61A9" w:rsidRDefault="001C61A9" w:rsidP="001C61A9">
      <w:pPr>
        <w:suppressAutoHyphens/>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Pr="001C61A9">
        <w:rPr>
          <w:rFonts w:ascii="ＭＳ ゴシック" w:eastAsia="ＭＳ ゴシック" w:hAnsi="ＭＳ ゴシック" w:cs="ＭＳ ゴシック" w:hint="eastAsia"/>
          <w:color w:val="000000"/>
          <w:kern w:val="0"/>
          <w:szCs w:val="21"/>
          <w:u w:val="single"/>
        </w:rPr>
        <w:t xml:space="preserve">　　</w:t>
      </w:r>
      <w:r w:rsidR="00B77D43">
        <w:rPr>
          <w:rFonts w:ascii="ＭＳ ゴシック" w:eastAsia="ＭＳ ゴシック" w:hAnsi="ＭＳ ゴシック" w:cs="ＭＳ ゴシック" w:hint="eastAsia"/>
          <w:color w:val="000000"/>
          <w:kern w:val="0"/>
          <w:szCs w:val="21"/>
          <w:u w:val="single"/>
        </w:rPr>
        <w:t xml:space="preserve">　</w:t>
      </w:r>
      <w:r w:rsidRPr="001C61A9">
        <w:rPr>
          <w:rFonts w:ascii="ＭＳ ゴシック" w:eastAsia="ＭＳ ゴシック" w:hAnsi="ＭＳ ゴシック" w:cs="ＭＳ ゴシック" w:hint="eastAsia"/>
          <w:color w:val="000000"/>
          <w:kern w:val="0"/>
          <w:szCs w:val="21"/>
          <w:u w:val="single"/>
        </w:rPr>
        <w:t xml:space="preserve">　</w:t>
      </w:r>
      <w:r w:rsidRPr="00B77D43">
        <w:rPr>
          <w:rFonts w:ascii="ＭＳ ゴシック" w:eastAsia="ＭＳ ゴシック" w:hAnsi="ＭＳ ゴシック" w:cs="ＭＳ ゴシック" w:hint="eastAsia"/>
          <w:color w:val="000000"/>
          <w:kern w:val="0"/>
          <w:szCs w:val="21"/>
        </w:rPr>
        <w:t>には</w:t>
      </w:r>
      <w:r>
        <w:rPr>
          <w:rFonts w:ascii="ＭＳ ゴシック" w:eastAsia="ＭＳ ゴシック" w:hAnsi="ＭＳ ゴシック" w:cs="ＭＳ ゴシック" w:hint="eastAsia"/>
          <w:color w:val="000000"/>
          <w:kern w:val="0"/>
          <w:szCs w:val="21"/>
        </w:rPr>
        <w:t>、主たる事業が属する指定業種（日本標準産業分類の細分類番号と細分類業種名）を記載</w:t>
      </w:r>
    </w:p>
    <w:p w:rsidR="00F43837" w:rsidRDefault="00F43837" w:rsidP="00F43837">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F43837" w:rsidRDefault="00F43837" w:rsidP="00F43837">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43837" w:rsidRDefault="00F43837" w:rsidP="00F43837">
      <w:pPr>
        <w:widowControl/>
        <w:spacing w:line="30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43837" w:rsidRPr="00503033" w:rsidRDefault="00DB38CC" w:rsidP="00DB38CC">
      <w:pPr>
        <w:widowControl/>
        <w:spacing w:line="300" w:lineRule="exact"/>
        <w:ind w:left="514" w:hangingChars="257" w:hanging="514"/>
        <w:jc w:val="left"/>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lastRenderedPageBreak/>
        <w:t>様式第５－（ロ）－②</w:t>
      </w:r>
    </w:p>
    <w:p w:rsidR="00F43837" w:rsidRPr="00503033" w:rsidRDefault="00F36B7C" w:rsidP="00503033">
      <w:pPr>
        <w:suppressAutoHyphens/>
        <w:kinsoku w:val="0"/>
        <w:wordWrap w:val="0"/>
        <w:autoSpaceDE w:val="0"/>
        <w:autoSpaceDN w:val="0"/>
        <w:spacing w:line="366" w:lineRule="atLeast"/>
        <w:jc w:val="left"/>
        <w:rPr>
          <w:rFonts w:ascii="ＭＳ ゴシック" w:eastAsia="ＭＳ ゴシック" w:hAnsi="ＭＳ ゴシック"/>
          <w:sz w:val="20"/>
          <w:szCs w:val="20"/>
          <w:u w:val="single"/>
        </w:rPr>
      </w:pPr>
      <w:r w:rsidRPr="00503033">
        <w:rPr>
          <w:rFonts w:ascii="ＭＳ ゴシック" w:eastAsia="ＭＳ ゴシック" w:hAnsi="ＭＳ ゴシック" w:hint="eastAsia"/>
          <w:sz w:val="20"/>
          <w:szCs w:val="20"/>
          <w:u w:val="single"/>
        </w:rPr>
        <w:t xml:space="preserve">申請者名：　　　　　　　　　　　　　</w:t>
      </w:r>
      <w:r w:rsidR="00F43837" w:rsidRPr="00503033">
        <w:rPr>
          <w:rFonts w:ascii="ＭＳ ゴシック" w:eastAsia="ＭＳ ゴシック" w:hAnsi="ＭＳ ゴシック" w:hint="eastAsia"/>
          <w:sz w:val="20"/>
          <w:szCs w:val="20"/>
          <w:u w:val="single"/>
        </w:rPr>
        <w:t xml:space="preserve">　　</w:t>
      </w:r>
      <w:r w:rsidR="00F050EC" w:rsidRPr="00503033">
        <w:rPr>
          <w:rFonts w:ascii="ＭＳ ゴシック" w:eastAsia="ＭＳ ゴシック" w:hAnsi="ＭＳ ゴシック" w:hint="eastAsia"/>
          <w:sz w:val="20"/>
          <w:szCs w:val="20"/>
        </w:rPr>
        <w:t>印</w:t>
      </w:r>
    </w:p>
    <w:p w:rsidR="00F43837" w:rsidRPr="00503033" w:rsidRDefault="00F43837" w:rsidP="00F43837">
      <w:pPr>
        <w:widowControl/>
        <w:jc w:val="lef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（表１：事業が属する業種毎の最近１年間の売上高）</w:t>
      </w:r>
    </w:p>
    <w:p w:rsidR="00F43837" w:rsidRPr="00503033" w:rsidRDefault="00F36B7C" w:rsidP="00F43837">
      <w:pPr>
        <w:widowControl/>
        <w:ind w:firstLineChars="100" w:firstLine="200"/>
        <w:jc w:val="lef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当社の主たる事業が属する業種は＿＿＿＿＿＿＿＿＿＿＿</w:t>
      </w:r>
    </w:p>
    <w:tbl>
      <w:tblPr>
        <w:tblStyle w:val="a3"/>
        <w:tblW w:w="0" w:type="auto"/>
        <w:tblLook w:val="04A0" w:firstRow="1" w:lastRow="0" w:firstColumn="1" w:lastColumn="0" w:noHBand="0" w:noVBand="1"/>
      </w:tblPr>
      <w:tblGrid>
        <w:gridCol w:w="3245"/>
        <w:gridCol w:w="3245"/>
        <w:gridCol w:w="3246"/>
      </w:tblGrid>
      <w:tr w:rsidR="00F43837" w:rsidRPr="00503033" w:rsidTr="00B16C34">
        <w:tc>
          <w:tcPr>
            <w:tcW w:w="3256" w:type="dxa"/>
          </w:tcPr>
          <w:p w:rsidR="00F43837" w:rsidRPr="00503033" w:rsidRDefault="00F43837" w:rsidP="00B16C34">
            <w:pPr>
              <w:widowControl/>
              <w:jc w:val="center"/>
              <w:rPr>
                <w:rFonts w:ascii="ＭＳ ゴシック" w:eastAsia="ＭＳ ゴシック" w:hAnsi="ＭＳ ゴシック"/>
                <w:szCs w:val="20"/>
              </w:rPr>
            </w:pPr>
            <w:r w:rsidRPr="00503033">
              <w:rPr>
                <w:rFonts w:ascii="ＭＳ ゴシック" w:eastAsia="ＭＳ ゴシック" w:hAnsi="ＭＳ ゴシック" w:hint="eastAsia"/>
                <w:szCs w:val="20"/>
              </w:rPr>
              <w:t>業種</w:t>
            </w:r>
          </w:p>
        </w:tc>
        <w:tc>
          <w:tcPr>
            <w:tcW w:w="3256" w:type="dxa"/>
          </w:tcPr>
          <w:p w:rsidR="00F43837" w:rsidRPr="00503033" w:rsidRDefault="00F43837" w:rsidP="00B16C34">
            <w:pPr>
              <w:widowControl/>
              <w:jc w:val="center"/>
              <w:rPr>
                <w:rFonts w:ascii="ＭＳ ゴシック" w:eastAsia="ＭＳ ゴシック" w:hAnsi="ＭＳ ゴシック"/>
                <w:szCs w:val="20"/>
              </w:rPr>
            </w:pPr>
            <w:r w:rsidRPr="00503033">
              <w:rPr>
                <w:rFonts w:ascii="ＭＳ ゴシック" w:eastAsia="ＭＳ ゴシック" w:hAnsi="ＭＳ ゴシック" w:hint="eastAsia"/>
                <w:szCs w:val="20"/>
              </w:rPr>
              <w:t>最近１年間の売上高</w:t>
            </w:r>
          </w:p>
        </w:tc>
        <w:tc>
          <w:tcPr>
            <w:tcW w:w="3256" w:type="dxa"/>
          </w:tcPr>
          <w:p w:rsidR="00F43837" w:rsidRPr="00503033" w:rsidRDefault="00F43837" w:rsidP="00B16C34">
            <w:pPr>
              <w:widowControl/>
              <w:jc w:val="center"/>
              <w:rPr>
                <w:rFonts w:ascii="ＭＳ ゴシック" w:eastAsia="ＭＳ ゴシック" w:hAnsi="ＭＳ ゴシック"/>
                <w:szCs w:val="20"/>
              </w:rPr>
            </w:pPr>
            <w:r w:rsidRPr="00503033">
              <w:rPr>
                <w:rFonts w:ascii="ＭＳ ゴシック" w:eastAsia="ＭＳ ゴシック" w:hAnsi="ＭＳ ゴシック" w:hint="eastAsia"/>
                <w:szCs w:val="20"/>
              </w:rPr>
              <w:t>構成比</w:t>
            </w:r>
          </w:p>
        </w:tc>
      </w:tr>
      <w:tr w:rsidR="00F43837" w:rsidRPr="00503033" w:rsidTr="00B16C34">
        <w:tc>
          <w:tcPr>
            <w:tcW w:w="3256" w:type="dxa"/>
          </w:tcPr>
          <w:p w:rsidR="00F43837" w:rsidRPr="00503033" w:rsidRDefault="00F43837" w:rsidP="00B16C34">
            <w:pPr>
              <w:widowControl/>
              <w:jc w:val="left"/>
              <w:rPr>
                <w:rFonts w:ascii="ＭＳ ゴシック" w:eastAsia="ＭＳ ゴシック" w:hAnsi="ＭＳ ゴシック"/>
                <w:szCs w:val="20"/>
              </w:rPr>
            </w:pPr>
          </w:p>
        </w:tc>
        <w:tc>
          <w:tcPr>
            <w:tcW w:w="3256" w:type="dxa"/>
          </w:tcPr>
          <w:p w:rsidR="00F43837" w:rsidRPr="00503033" w:rsidRDefault="00F43837" w:rsidP="00B16C34">
            <w:pPr>
              <w:widowControl/>
              <w:jc w:val="right"/>
              <w:rPr>
                <w:rFonts w:ascii="ＭＳ ゴシック" w:eastAsia="ＭＳ ゴシック" w:hAnsi="ＭＳ ゴシック"/>
                <w:szCs w:val="20"/>
              </w:rPr>
            </w:pPr>
            <w:r w:rsidRPr="00503033">
              <w:rPr>
                <w:rFonts w:ascii="ＭＳ ゴシック" w:eastAsia="ＭＳ ゴシック" w:hAnsi="ＭＳ ゴシック" w:hint="eastAsia"/>
                <w:szCs w:val="20"/>
              </w:rPr>
              <w:t>円</w:t>
            </w:r>
          </w:p>
        </w:tc>
        <w:tc>
          <w:tcPr>
            <w:tcW w:w="3256" w:type="dxa"/>
          </w:tcPr>
          <w:p w:rsidR="00F43837" w:rsidRPr="00503033" w:rsidRDefault="00F43837" w:rsidP="00B16C34">
            <w:pPr>
              <w:widowControl/>
              <w:jc w:val="right"/>
              <w:rPr>
                <w:rFonts w:ascii="ＭＳ ゴシック" w:eastAsia="ＭＳ ゴシック" w:hAnsi="ＭＳ ゴシック"/>
                <w:szCs w:val="20"/>
              </w:rPr>
            </w:pPr>
            <w:r w:rsidRPr="00503033">
              <w:rPr>
                <w:rFonts w:ascii="ＭＳ ゴシック" w:eastAsia="ＭＳ ゴシック" w:hAnsi="ＭＳ ゴシック" w:hint="eastAsia"/>
                <w:szCs w:val="20"/>
              </w:rPr>
              <w:t>％</w:t>
            </w:r>
          </w:p>
        </w:tc>
      </w:tr>
      <w:tr w:rsidR="00F43837" w:rsidRPr="00503033" w:rsidTr="00B16C34">
        <w:tc>
          <w:tcPr>
            <w:tcW w:w="3256" w:type="dxa"/>
          </w:tcPr>
          <w:p w:rsidR="00F43837" w:rsidRPr="00503033" w:rsidRDefault="00F43837" w:rsidP="00B16C34">
            <w:pPr>
              <w:widowControl/>
              <w:jc w:val="left"/>
              <w:rPr>
                <w:rFonts w:ascii="ＭＳ ゴシック" w:eastAsia="ＭＳ ゴシック" w:hAnsi="ＭＳ ゴシック"/>
                <w:szCs w:val="20"/>
              </w:rPr>
            </w:pPr>
          </w:p>
        </w:tc>
        <w:tc>
          <w:tcPr>
            <w:tcW w:w="3256" w:type="dxa"/>
          </w:tcPr>
          <w:p w:rsidR="00F43837" w:rsidRPr="00503033" w:rsidRDefault="00F43837" w:rsidP="00B16C34">
            <w:pPr>
              <w:widowControl/>
              <w:jc w:val="right"/>
              <w:rPr>
                <w:rFonts w:ascii="ＭＳ ゴシック" w:eastAsia="ＭＳ ゴシック" w:hAnsi="ＭＳ ゴシック"/>
                <w:szCs w:val="20"/>
              </w:rPr>
            </w:pPr>
            <w:r w:rsidRPr="00503033">
              <w:rPr>
                <w:rFonts w:ascii="ＭＳ ゴシック" w:eastAsia="ＭＳ ゴシック" w:hAnsi="ＭＳ ゴシック" w:hint="eastAsia"/>
                <w:szCs w:val="20"/>
              </w:rPr>
              <w:t>円</w:t>
            </w:r>
          </w:p>
        </w:tc>
        <w:tc>
          <w:tcPr>
            <w:tcW w:w="3256" w:type="dxa"/>
          </w:tcPr>
          <w:p w:rsidR="00F43837" w:rsidRPr="00503033" w:rsidRDefault="00F43837" w:rsidP="00B16C34">
            <w:pPr>
              <w:widowControl/>
              <w:jc w:val="right"/>
              <w:rPr>
                <w:rFonts w:ascii="ＭＳ ゴシック" w:eastAsia="ＭＳ ゴシック" w:hAnsi="ＭＳ ゴシック"/>
                <w:szCs w:val="20"/>
              </w:rPr>
            </w:pPr>
            <w:r w:rsidRPr="00503033">
              <w:rPr>
                <w:rFonts w:ascii="ＭＳ ゴシック" w:eastAsia="ＭＳ ゴシック" w:hAnsi="ＭＳ ゴシック" w:hint="eastAsia"/>
                <w:szCs w:val="20"/>
              </w:rPr>
              <w:t>％</w:t>
            </w:r>
          </w:p>
        </w:tc>
      </w:tr>
      <w:tr w:rsidR="00F43837" w:rsidRPr="00503033" w:rsidTr="00B77D43">
        <w:trPr>
          <w:trHeight w:val="70"/>
        </w:trPr>
        <w:tc>
          <w:tcPr>
            <w:tcW w:w="3256" w:type="dxa"/>
          </w:tcPr>
          <w:p w:rsidR="00F43837" w:rsidRPr="00503033" w:rsidRDefault="00F43837" w:rsidP="00B16C34">
            <w:pPr>
              <w:widowControl/>
              <w:jc w:val="left"/>
              <w:rPr>
                <w:rFonts w:ascii="ＭＳ ゴシック" w:eastAsia="ＭＳ ゴシック" w:hAnsi="ＭＳ ゴシック"/>
                <w:szCs w:val="20"/>
              </w:rPr>
            </w:pPr>
          </w:p>
        </w:tc>
        <w:tc>
          <w:tcPr>
            <w:tcW w:w="3256" w:type="dxa"/>
          </w:tcPr>
          <w:p w:rsidR="00F43837" w:rsidRPr="00503033" w:rsidRDefault="00F43837" w:rsidP="00B16C34">
            <w:pPr>
              <w:widowControl/>
              <w:jc w:val="right"/>
              <w:rPr>
                <w:rFonts w:ascii="ＭＳ ゴシック" w:eastAsia="ＭＳ ゴシック" w:hAnsi="ＭＳ ゴシック"/>
                <w:szCs w:val="20"/>
              </w:rPr>
            </w:pPr>
            <w:r w:rsidRPr="00503033">
              <w:rPr>
                <w:rFonts w:ascii="ＭＳ ゴシック" w:eastAsia="ＭＳ ゴシック" w:hAnsi="ＭＳ ゴシック" w:hint="eastAsia"/>
                <w:szCs w:val="20"/>
              </w:rPr>
              <w:t>円</w:t>
            </w:r>
          </w:p>
        </w:tc>
        <w:tc>
          <w:tcPr>
            <w:tcW w:w="3256" w:type="dxa"/>
          </w:tcPr>
          <w:p w:rsidR="00F43837" w:rsidRPr="00503033" w:rsidRDefault="00F43837" w:rsidP="00B16C34">
            <w:pPr>
              <w:widowControl/>
              <w:jc w:val="right"/>
              <w:rPr>
                <w:rFonts w:ascii="ＭＳ ゴシック" w:eastAsia="ＭＳ ゴシック" w:hAnsi="ＭＳ ゴシック"/>
                <w:szCs w:val="20"/>
              </w:rPr>
            </w:pPr>
            <w:r w:rsidRPr="00503033">
              <w:rPr>
                <w:rFonts w:ascii="ＭＳ ゴシック" w:eastAsia="ＭＳ ゴシック" w:hAnsi="ＭＳ ゴシック" w:hint="eastAsia"/>
                <w:szCs w:val="20"/>
              </w:rPr>
              <w:t>％</w:t>
            </w:r>
          </w:p>
        </w:tc>
      </w:tr>
      <w:tr w:rsidR="00F43837" w:rsidRPr="00503033" w:rsidTr="00B77D43">
        <w:trPr>
          <w:trHeight w:val="70"/>
        </w:trPr>
        <w:tc>
          <w:tcPr>
            <w:tcW w:w="3256" w:type="dxa"/>
          </w:tcPr>
          <w:p w:rsidR="00F43837" w:rsidRPr="00503033" w:rsidRDefault="00F43837" w:rsidP="00B16C34">
            <w:pPr>
              <w:widowControl/>
              <w:jc w:val="left"/>
              <w:rPr>
                <w:rFonts w:ascii="ＭＳ ゴシック" w:eastAsia="ＭＳ ゴシック" w:hAnsi="ＭＳ ゴシック"/>
                <w:szCs w:val="20"/>
              </w:rPr>
            </w:pPr>
          </w:p>
        </w:tc>
        <w:tc>
          <w:tcPr>
            <w:tcW w:w="3256" w:type="dxa"/>
          </w:tcPr>
          <w:p w:rsidR="00F43837" w:rsidRPr="00503033" w:rsidRDefault="00F43837" w:rsidP="00B16C34">
            <w:pPr>
              <w:widowControl/>
              <w:jc w:val="right"/>
              <w:rPr>
                <w:rFonts w:ascii="ＭＳ ゴシック" w:eastAsia="ＭＳ ゴシック" w:hAnsi="ＭＳ ゴシック"/>
                <w:szCs w:val="20"/>
              </w:rPr>
            </w:pPr>
            <w:r w:rsidRPr="00503033">
              <w:rPr>
                <w:rFonts w:ascii="ＭＳ ゴシック" w:eastAsia="ＭＳ ゴシック" w:hAnsi="ＭＳ ゴシック" w:hint="eastAsia"/>
                <w:szCs w:val="20"/>
              </w:rPr>
              <w:t>円</w:t>
            </w:r>
          </w:p>
        </w:tc>
        <w:tc>
          <w:tcPr>
            <w:tcW w:w="3256" w:type="dxa"/>
          </w:tcPr>
          <w:p w:rsidR="00F43837" w:rsidRPr="00503033" w:rsidRDefault="00F43837" w:rsidP="00B16C34">
            <w:pPr>
              <w:widowControl/>
              <w:jc w:val="right"/>
              <w:rPr>
                <w:rFonts w:ascii="ＭＳ ゴシック" w:eastAsia="ＭＳ ゴシック" w:hAnsi="ＭＳ ゴシック"/>
                <w:szCs w:val="20"/>
              </w:rPr>
            </w:pPr>
            <w:r w:rsidRPr="00503033">
              <w:rPr>
                <w:rFonts w:ascii="ＭＳ ゴシック" w:eastAsia="ＭＳ ゴシック" w:hAnsi="ＭＳ ゴシック" w:hint="eastAsia"/>
                <w:szCs w:val="20"/>
              </w:rPr>
              <w:t>％</w:t>
            </w:r>
          </w:p>
        </w:tc>
      </w:tr>
      <w:tr w:rsidR="00F43837" w:rsidRPr="00503033" w:rsidTr="00B16C34">
        <w:tc>
          <w:tcPr>
            <w:tcW w:w="3256" w:type="dxa"/>
          </w:tcPr>
          <w:p w:rsidR="00F43837" w:rsidRPr="00503033" w:rsidRDefault="00F43837" w:rsidP="00B16C34">
            <w:pPr>
              <w:widowControl/>
              <w:jc w:val="center"/>
              <w:rPr>
                <w:rFonts w:ascii="ＭＳ ゴシック" w:eastAsia="ＭＳ ゴシック" w:hAnsi="ＭＳ ゴシック"/>
                <w:szCs w:val="20"/>
              </w:rPr>
            </w:pPr>
            <w:r w:rsidRPr="00503033">
              <w:rPr>
                <w:rFonts w:ascii="ＭＳ ゴシック" w:eastAsia="ＭＳ ゴシック" w:hAnsi="ＭＳ ゴシック" w:hint="eastAsia"/>
                <w:szCs w:val="20"/>
              </w:rPr>
              <w:t>全体の売上高</w:t>
            </w:r>
          </w:p>
        </w:tc>
        <w:tc>
          <w:tcPr>
            <w:tcW w:w="3256" w:type="dxa"/>
          </w:tcPr>
          <w:p w:rsidR="00F43837" w:rsidRPr="00503033" w:rsidRDefault="00F43837" w:rsidP="00B16C34">
            <w:pPr>
              <w:widowControl/>
              <w:jc w:val="right"/>
              <w:rPr>
                <w:rFonts w:ascii="ＭＳ ゴシック" w:eastAsia="ＭＳ ゴシック" w:hAnsi="ＭＳ ゴシック"/>
                <w:szCs w:val="20"/>
              </w:rPr>
            </w:pPr>
            <w:r w:rsidRPr="00503033">
              <w:rPr>
                <w:rFonts w:ascii="ＭＳ ゴシック" w:eastAsia="ＭＳ ゴシック" w:hAnsi="ＭＳ ゴシック" w:hint="eastAsia"/>
                <w:szCs w:val="20"/>
              </w:rPr>
              <w:t>円</w:t>
            </w:r>
          </w:p>
        </w:tc>
        <w:tc>
          <w:tcPr>
            <w:tcW w:w="3256" w:type="dxa"/>
          </w:tcPr>
          <w:p w:rsidR="00F43837" w:rsidRPr="00503033" w:rsidRDefault="00F43837" w:rsidP="00B16C34">
            <w:pPr>
              <w:widowControl/>
              <w:jc w:val="right"/>
              <w:rPr>
                <w:rFonts w:ascii="ＭＳ ゴシック" w:eastAsia="ＭＳ ゴシック" w:hAnsi="ＭＳ ゴシック"/>
                <w:szCs w:val="20"/>
              </w:rPr>
            </w:pPr>
            <w:r w:rsidRPr="00503033">
              <w:rPr>
                <w:rFonts w:ascii="ＭＳ ゴシック" w:eastAsia="ＭＳ ゴシック" w:hAnsi="ＭＳ ゴシック" w:hint="eastAsia"/>
                <w:szCs w:val="20"/>
              </w:rPr>
              <w:t>100％</w:t>
            </w:r>
          </w:p>
        </w:tc>
      </w:tr>
    </w:tbl>
    <w:p w:rsidR="00F43837" w:rsidRPr="00503033" w:rsidRDefault="00F43837" w:rsidP="00F43837">
      <w:pPr>
        <w:suppressAutoHyphens/>
        <w:kinsoku w:val="0"/>
        <w:wordWrap w:val="0"/>
        <w:autoSpaceDE w:val="0"/>
        <w:autoSpaceDN w:val="0"/>
        <w:spacing w:beforeLines="50" w:before="180" w:line="366" w:lineRule="atLeast"/>
        <w:jc w:val="lef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（表２：主たる業種及び企業全体それぞれに係る原油等の仕入単価の上昇）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2451"/>
        <w:gridCol w:w="2451"/>
        <w:gridCol w:w="2451"/>
      </w:tblGrid>
      <w:tr w:rsidR="00F43837" w:rsidRPr="00503033" w:rsidTr="00503033">
        <w:trPr>
          <w:trHeight w:val="788"/>
        </w:trPr>
        <w:tc>
          <w:tcPr>
            <w:tcW w:w="2397" w:type="dxa"/>
          </w:tcPr>
          <w:p w:rsidR="00F43837" w:rsidRPr="00503033" w:rsidRDefault="00F43837" w:rsidP="00B16C34">
            <w:pPr>
              <w:rPr>
                <w:rFonts w:ascii="ＭＳ ゴシック" w:eastAsia="ＭＳ ゴシック" w:hAnsi="ＭＳ ゴシック"/>
                <w:sz w:val="20"/>
                <w:szCs w:val="20"/>
              </w:rPr>
            </w:pPr>
          </w:p>
        </w:tc>
        <w:tc>
          <w:tcPr>
            <w:tcW w:w="2463" w:type="dxa"/>
          </w:tcPr>
          <w:p w:rsidR="00F43837" w:rsidRPr="00503033" w:rsidRDefault="00F43837" w:rsidP="00B16C34">
            <w:pPr>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原油等の最近１か月の平均仕入単価</w:t>
            </w:r>
          </w:p>
        </w:tc>
        <w:tc>
          <w:tcPr>
            <w:tcW w:w="2463" w:type="dxa"/>
          </w:tcPr>
          <w:p w:rsidR="00F43837" w:rsidRPr="00503033" w:rsidRDefault="00F43837" w:rsidP="00B16C34">
            <w:pPr>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原油等の前年同月の平均仕入単価</w:t>
            </w:r>
          </w:p>
        </w:tc>
        <w:tc>
          <w:tcPr>
            <w:tcW w:w="2463" w:type="dxa"/>
          </w:tcPr>
          <w:p w:rsidR="00F43837" w:rsidRPr="00503033" w:rsidRDefault="00F43837" w:rsidP="00B16C34">
            <w:pPr>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原油等の仕入単価の上昇率（E/ｅ×100－100）</w:t>
            </w:r>
          </w:p>
        </w:tc>
      </w:tr>
      <w:tr w:rsidR="00F43837" w:rsidRPr="00503033" w:rsidTr="00B16C34">
        <w:tc>
          <w:tcPr>
            <w:tcW w:w="2397" w:type="dxa"/>
          </w:tcPr>
          <w:p w:rsidR="00F43837" w:rsidRPr="00503033" w:rsidRDefault="00F43837" w:rsidP="00B16C34">
            <w:pPr>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主たる業種</w:t>
            </w:r>
          </w:p>
        </w:tc>
        <w:tc>
          <w:tcPr>
            <w:tcW w:w="2463" w:type="dxa"/>
          </w:tcPr>
          <w:p w:rsidR="00F43837" w:rsidRPr="00503033" w:rsidRDefault="00F43837" w:rsidP="00B16C34">
            <w:pPr>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円【Ｅ】</w:t>
            </w:r>
          </w:p>
        </w:tc>
        <w:tc>
          <w:tcPr>
            <w:tcW w:w="2463" w:type="dxa"/>
          </w:tcPr>
          <w:p w:rsidR="00F43837" w:rsidRPr="00503033" w:rsidRDefault="00F43837" w:rsidP="00B16C34">
            <w:pPr>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円【ｅ】</w:t>
            </w:r>
          </w:p>
        </w:tc>
        <w:tc>
          <w:tcPr>
            <w:tcW w:w="2463" w:type="dxa"/>
          </w:tcPr>
          <w:p w:rsidR="00F43837" w:rsidRPr="00503033" w:rsidRDefault="00F43837" w:rsidP="00B16C34">
            <w:pPr>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w:t>
            </w:r>
          </w:p>
        </w:tc>
      </w:tr>
      <w:tr w:rsidR="00F43837" w:rsidRPr="00503033" w:rsidTr="00B16C34">
        <w:tc>
          <w:tcPr>
            <w:tcW w:w="2397" w:type="dxa"/>
          </w:tcPr>
          <w:p w:rsidR="00F43837" w:rsidRPr="00503033" w:rsidRDefault="00F43837" w:rsidP="00B16C34">
            <w:pPr>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全体</w:t>
            </w:r>
          </w:p>
        </w:tc>
        <w:tc>
          <w:tcPr>
            <w:tcW w:w="2463" w:type="dxa"/>
          </w:tcPr>
          <w:p w:rsidR="00F43837" w:rsidRPr="00503033" w:rsidRDefault="00F43837" w:rsidP="00B16C34">
            <w:pPr>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円【Ｅ】</w:t>
            </w:r>
          </w:p>
        </w:tc>
        <w:tc>
          <w:tcPr>
            <w:tcW w:w="2463" w:type="dxa"/>
          </w:tcPr>
          <w:p w:rsidR="00F43837" w:rsidRPr="00503033" w:rsidRDefault="00F43837" w:rsidP="00B16C34">
            <w:pPr>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円【ｅ】</w:t>
            </w:r>
          </w:p>
        </w:tc>
        <w:tc>
          <w:tcPr>
            <w:tcW w:w="2463" w:type="dxa"/>
          </w:tcPr>
          <w:p w:rsidR="00F43837" w:rsidRPr="00503033" w:rsidRDefault="00F43837" w:rsidP="00B16C34">
            <w:pPr>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w:t>
            </w:r>
          </w:p>
        </w:tc>
      </w:tr>
    </w:tbl>
    <w:p w:rsidR="00F43837" w:rsidRPr="00503033" w:rsidRDefault="00F43837" w:rsidP="00F43837">
      <w:pPr>
        <w:suppressAutoHyphens/>
        <w:kinsoku w:val="0"/>
        <w:wordWrap w:val="0"/>
        <w:autoSpaceDE w:val="0"/>
        <w:autoSpaceDN w:val="0"/>
        <w:spacing w:beforeLines="50" w:before="180" w:line="366" w:lineRule="atLeast"/>
        <w:jc w:val="lef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（表３：主たる業種及び全体それぞれの売上原価に占める原油等の仕入価格の割合</w:t>
      </w:r>
      <w:r w:rsidRPr="00503033">
        <w:rPr>
          <w:rFonts w:ascii="ＭＳ ゴシック" w:eastAsia="ＭＳ ゴシック" w:hAnsi="ＭＳ ゴシック" w:cs="ＭＳ ゴシック" w:hint="eastAsia"/>
          <w:color w:val="000000"/>
          <w:kern w:val="0"/>
          <w:sz w:val="20"/>
          <w:szCs w:val="20"/>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F43837" w:rsidRPr="00503033" w:rsidTr="00503033">
        <w:trPr>
          <w:trHeight w:val="960"/>
        </w:trPr>
        <w:tc>
          <w:tcPr>
            <w:tcW w:w="2062" w:type="dxa"/>
          </w:tcPr>
          <w:p w:rsidR="00F43837" w:rsidRPr="00503033" w:rsidRDefault="00F43837" w:rsidP="00B16C34">
            <w:pPr>
              <w:jc w:val="center"/>
              <w:rPr>
                <w:rFonts w:ascii="ＭＳ ゴシック" w:eastAsia="ＭＳ ゴシック" w:hAnsi="ＭＳ ゴシック"/>
                <w:sz w:val="20"/>
                <w:szCs w:val="20"/>
              </w:rPr>
            </w:pPr>
          </w:p>
        </w:tc>
        <w:tc>
          <w:tcPr>
            <w:tcW w:w="2260" w:type="dxa"/>
          </w:tcPr>
          <w:p w:rsidR="00F43837" w:rsidRPr="00503033" w:rsidRDefault="00F43837" w:rsidP="00B16C34">
            <w:pPr>
              <w:jc w:val="center"/>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最新の売上原価</w:t>
            </w:r>
          </w:p>
          <w:p w:rsidR="00F43837" w:rsidRPr="00503033" w:rsidRDefault="00F43837" w:rsidP="00B16C34">
            <w:pPr>
              <w:jc w:val="center"/>
              <w:rPr>
                <w:rFonts w:ascii="ＭＳ ゴシック" w:eastAsia="ＭＳ ゴシック" w:hAnsi="ＭＳ ゴシック"/>
                <w:sz w:val="20"/>
                <w:szCs w:val="20"/>
              </w:rPr>
            </w:pPr>
          </w:p>
        </w:tc>
        <w:tc>
          <w:tcPr>
            <w:tcW w:w="2766" w:type="dxa"/>
          </w:tcPr>
          <w:p w:rsidR="00F43837" w:rsidRPr="00503033" w:rsidRDefault="00F43837" w:rsidP="00B16C34">
            <w:pPr>
              <w:jc w:val="center"/>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最新の売上原価に対応する原油等の仕入価格</w:t>
            </w:r>
          </w:p>
        </w:tc>
        <w:tc>
          <w:tcPr>
            <w:tcW w:w="2698" w:type="dxa"/>
          </w:tcPr>
          <w:p w:rsidR="00F43837" w:rsidRPr="00503033" w:rsidRDefault="00F43837" w:rsidP="00B16C34">
            <w:pPr>
              <w:jc w:val="center"/>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売上原価に占める原油等の仕入価格の割合</w:t>
            </w:r>
          </w:p>
          <w:p w:rsidR="00F43837" w:rsidRPr="00503033" w:rsidRDefault="00F43837" w:rsidP="00B16C34">
            <w:pPr>
              <w:jc w:val="center"/>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（S/C×100）</w:t>
            </w:r>
          </w:p>
        </w:tc>
      </w:tr>
      <w:tr w:rsidR="00F43837" w:rsidRPr="00503033" w:rsidTr="00B16C34">
        <w:trPr>
          <w:trHeight w:val="363"/>
        </w:trPr>
        <w:tc>
          <w:tcPr>
            <w:tcW w:w="2062" w:type="dxa"/>
          </w:tcPr>
          <w:p w:rsidR="00F43837" w:rsidRPr="00503033" w:rsidRDefault="00F43837" w:rsidP="00B16C34">
            <w:pPr>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主たる業種</w:t>
            </w:r>
          </w:p>
        </w:tc>
        <w:tc>
          <w:tcPr>
            <w:tcW w:w="2260" w:type="dxa"/>
          </w:tcPr>
          <w:p w:rsidR="00F43837" w:rsidRPr="00503033" w:rsidRDefault="00F43837" w:rsidP="00B16C34">
            <w:pPr>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円【Ｃ】</w:t>
            </w:r>
          </w:p>
        </w:tc>
        <w:tc>
          <w:tcPr>
            <w:tcW w:w="2766" w:type="dxa"/>
            <w:vAlign w:val="center"/>
          </w:tcPr>
          <w:p w:rsidR="00F43837" w:rsidRPr="00503033" w:rsidRDefault="00F43837" w:rsidP="00B16C34">
            <w:pPr>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円【Ｓ】</w:t>
            </w:r>
          </w:p>
        </w:tc>
        <w:tc>
          <w:tcPr>
            <w:tcW w:w="2698" w:type="dxa"/>
          </w:tcPr>
          <w:p w:rsidR="00F43837" w:rsidRPr="00503033" w:rsidRDefault="00F43837" w:rsidP="00B16C34">
            <w:pPr>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w:t>
            </w:r>
          </w:p>
        </w:tc>
      </w:tr>
      <w:tr w:rsidR="00F43837" w:rsidRPr="00503033" w:rsidTr="00B16C34">
        <w:trPr>
          <w:trHeight w:val="363"/>
        </w:trPr>
        <w:tc>
          <w:tcPr>
            <w:tcW w:w="2062" w:type="dxa"/>
          </w:tcPr>
          <w:p w:rsidR="00F43837" w:rsidRPr="00503033" w:rsidRDefault="00F43837" w:rsidP="00B16C34">
            <w:pPr>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全体</w:t>
            </w:r>
          </w:p>
        </w:tc>
        <w:tc>
          <w:tcPr>
            <w:tcW w:w="2260" w:type="dxa"/>
          </w:tcPr>
          <w:p w:rsidR="00F43837" w:rsidRPr="00503033" w:rsidRDefault="00F43837" w:rsidP="00B16C34">
            <w:pPr>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円【Ｃ】</w:t>
            </w:r>
          </w:p>
        </w:tc>
        <w:tc>
          <w:tcPr>
            <w:tcW w:w="2766" w:type="dxa"/>
            <w:vAlign w:val="center"/>
          </w:tcPr>
          <w:p w:rsidR="00F43837" w:rsidRPr="00503033" w:rsidRDefault="00F43837" w:rsidP="00B16C34">
            <w:pPr>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円【Ｓ】</w:t>
            </w:r>
          </w:p>
        </w:tc>
        <w:tc>
          <w:tcPr>
            <w:tcW w:w="2698" w:type="dxa"/>
          </w:tcPr>
          <w:p w:rsidR="00F43837" w:rsidRPr="00503033" w:rsidRDefault="00F43837" w:rsidP="00B16C34">
            <w:pPr>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w:t>
            </w:r>
          </w:p>
        </w:tc>
      </w:tr>
    </w:tbl>
    <w:p w:rsidR="00503033" w:rsidRDefault="00F43837" w:rsidP="00503033">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（注）最新の売上原価及び原油等の仕入価格は、直近の決算期の値でも可。</w:t>
      </w:r>
    </w:p>
    <w:p w:rsidR="00F43837" w:rsidRPr="00503033" w:rsidRDefault="00F43837" w:rsidP="00503033">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（表４：</w:t>
      </w:r>
      <w:r w:rsidRPr="00503033">
        <w:rPr>
          <w:rFonts w:ascii="ＭＳ ゴシック" w:eastAsia="ＭＳ ゴシック" w:hAnsi="ＭＳ ゴシック" w:cs="ＭＳ ゴシック" w:hint="eastAsia"/>
          <w:color w:val="000000"/>
          <w:kern w:val="0"/>
          <w:sz w:val="20"/>
          <w:szCs w:val="20"/>
        </w:rPr>
        <w:t>主たる業種及び全体それぞれの製品等価格への転嫁の状況）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F43837" w:rsidRPr="00503033" w:rsidTr="00B16C34">
        <w:tc>
          <w:tcPr>
            <w:tcW w:w="810" w:type="dxa"/>
          </w:tcPr>
          <w:p w:rsidR="00F43837" w:rsidRPr="00503033"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0"/>
                <w:szCs w:val="20"/>
              </w:rPr>
            </w:pPr>
          </w:p>
        </w:tc>
        <w:tc>
          <w:tcPr>
            <w:tcW w:w="1461" w:type="dxa"/>
          </w:tcPr>
          <w:p w:rsidR="00F43837" w:rsidRPr="00503033"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最近３か月間の原油等の仕入価格</w:t>
            </w:r>
          </w:p>
        </w:tc>
        <w:tc>
          <w:tcPr>
            <w:tcW w:w="1593" w:type="dxa"/>
          </w:tcPr>
          <w:p w:rsidR="00F43837" w:rsidRPr="00503033"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最近３か月間の売上高</w:t>
            </w:r>
          </w:p>
        </w:tc>
        <w:tc>
          <w:tcPr>
            <w:tcW w:w="1068" w:type="dxa"/>
          </w:tcPr>
          <w:p w:rsidR="00F43837" w:rsidRPr="00503033"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（A/B）</w:t>
            </w:r>
          </w:p>
        </w:tc>
        <w:tc>
          <w:tcPr>
            <w:tcW w:w="1331" w:type="dxa"/>
          </w:tcPr>
          <w:p w:rsidR="00F43837" w:rsidRPr="00503033"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前年同期の原油等の仕入価格</w:t>
            </w:r>
          </w:p>
        </w:tc>
        <w:tc>
          <w:tcPr>
            <w:tcW w:w="1461" w:type="dxa"/>
          </w:tcPr>
          <w:p w:rsidR="00F43837" w:rsidRPr="00503033"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前年同期の売上高</w:t>
            </w:r>
          </w:p>
        </w:tc>
        <w:tc>
          <w:tcPr>
            <w:tcW w:w="937" w:type="dxa"/>
          </w:tcPr>
          <w:p w:rsidR="00F43837" w:rsidRPr="00503033"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（a/b）</w:t>
            </w:r>
          </w:p>
        </w:tc>
        <w:tc>
          <w:tcPr>
            <w:tcW w:w="919" w:type="dxa"/>
          </w:tcPr>
          <w:p w:rsidR="00F43837" w:rsidRPr="00503033"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（A/B）－（a/b）＝Ｐ</w:t>
            </w:r>
          </w:p>
        </w:tc>
      </w:tr>
      <w:tr w:rsidR="00F43837" w:rsidRPr="00503033" w:rsidTr="00B16C34">
        <w:tc>
          <w:tcPr>
            <w:tcW w:w="810" w:type="dxa"/>
          </w:tcPr>
          <w:p w:rsidR="00F43837" w:rsidRPr="00503033" w:rsidRDefault="00F43837" w:rsidP="00B16C34">
            <w:pPr>
              <w:suppressAutoHyphens/>
              <w:kinsoku w:val="0"/>
              <w:autoSpaceDE w:val="0"/>
              <w:autoSpaceDN w:val="0"/>
              <w:spacing w:line="366" w:lineRule="atLeast"/>
              <w:jc w:val="lef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主たる</w:t>
            </w:r>
          </w:p>
          <w:p w:rsidR="00F43837" w:rsidRPr="00503033" w:rsidRDefault="00F43837" w:rsidP="00B16C34">
            <w:pPr>
              <w:suppressAutoHyphens/>
              <w:kinsoku w:val="0"/>
              <w:autoSpaceDE w:val="0"/>
              <w:autoSpaceDN w:val="0"/>
              <w:spacing w:line="366" w:lineRule="atLeast"/>
              <w:jc w:val="lef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業種</w:t>
            </w:r>
          </w:p>
        </w:tc>
        <w:tc>
          <w:tcPr>
            <w:tcW w:w="1461" w:type="dxa"/>
          </w:tcPr>
          <w:p w:rsidR="00F43837" w:rsidRPr="00503033"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円</w:t>
            </w:r>
          </w:p>
          <w:p w:rsidR="00F43837" w:rsidRPr="00503033" w:rsidRDefault="00F43837" w:rsidP="00B16C34">
            <w:pPr>
              <w:suppressAutoHyphens/>
              <w:kinsoku w:val="0"/>
              <w:autoSpaceDE w:val="0"/>
              <w:autoSpaceDN w:val="0"/>
              <w:spacing w:line="366" w:lineRule="atLeast"/>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【A】</w:t>
            </w:r>
          </w:p>
        </w:tc>
        <w:tc>
          <w:tcPr>
            <w:tcW w:w="1593" w:type="dxa"/>
          </w:tcPr>
          <w:p w:rsidR="00F43837" w:rsidRPr="00503033"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円</w:t>
            </w:r>
          </w:p>
          <w:p w:rsidR="00F43837" w:rsidRPr="00503033" w:rsidRDefault="00F43837" w:rsidP="00B16C34">
            <w:pPr>
              <w:suppressAutoHyphens/>
              <w:kinsoku w:val="0"/>
              <w:autoSpaceDE w:val="0"/>
              <w:autoSpaceDN w:val="0"/>
              <w:spacing w:line="366" w:lineRule="atLeast"/>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【B】</w:t>
            </w:r>
          </w:p>
        </w:tc>
        <w:tc>
          <w:tcPr>
            <w:tcW w:w="1068" w:type="dxa"/>
          </w:tcPr>
          <w:p w:rsidR="00F43837" w:rsidRPr="00503033"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0"/>
                <w:szCs w:val="20"/>
              </w:rPr>
            </w:pPr>
          </w:p>
        </w:tc>
        <w:tc>
          <w:tcPr>
            <w:tcW w:w="1331" w:type="dxa"/>
          </w:tcPr>
          <w:p w:rsidR="00F43837" w:rsidRPr="00503033"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円</w:t>
            </w:r>
          </w:p>
          <w:p w:rsidR="00F43837" w:rsidRPr="00503033" w:rsidRDefault="00F43837" w:rsidP="00B16C34">
            <w:pPr>
              <w:suppressAutoHyphens/>
              <w:kinsoku w:val="0"/>
              <w:autoSpaceDE w:val="0"/>
              <w:autoSpaceDN w:val="0"/>
              <w:spacing w:line="366" w:lineRule="atLeast"/>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【a】</w:t>
            </w:r>
          </w:p>
        </w:tc>
        <w:tc>
          <w:tcPr>
            <w:tcW w:w="1461" w:type="dxa"/>
          </w:tcPr>
          <w:p w:rsidR="00F43837" w:rsidRPr="00503033"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円</w:t>
            </w:r>
          </w:p>
          <w:p w:rsidR="00F43837" w:rsidRPr="00503033" w:rsidRDefault="00F43837" w:rsidP="00B16C34">
            <w:pPr>
              <w:suppressAutoHyphens/>
              <w:kinsoku w:val="0"/>
              <w:autoSpaceDE w:val="0"/>
              <w:autoSpaceDN w:val="0"/>
              <w:spacing w:line="366" w:lineRule="atLeast"/>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【b】</w:t>
            </w:r>
          </w:p>
        </w:tc>
        <w:tc>
          <w:tcPr>
            <w:tcW w:w="937" w:type="dxa"/>
          </w:tcPr>
          <w:p w:rsidR="00F43837" w:rsidRPr="00503033"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0"/>
                <w:szCs w:val="20"/>
              </w:rPr>
            </w:pPr>
          </w:p>
        </w:tc>
        <w:tc>
          <w:tcPr>
            <w:tcW w:w="919" w:type="dxa"/>
          </w:tcPr>
          <w:p w:rsidR="00F43837" w:rsidRPr="00503033"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0"/>
                <w:szCs w:val="20"/>
              </w:rPr>
            </w:pPr>
          </w:p>
        </w:tc>
      </w:tr>
      <w:tr w:rsidR="00F43837" w:rsidRPr="00503033" w:rsidTr="00B16C34">
        <w:tc>
          <w:tcPr>
            <w:tcW w:w="810" w:type="dxa"/>
          </w:tcPr>
          <w:p w:rsidR="00F43837" w:rsidRPr="00503033" w:rsidRDefault="00F43837" w:rsidP="00B16C34">
            <w:pPr>
              <w:suppressAutoHyphens/>
              <w:kinsoku w:val="0"/>
              <w:wordWrap w:val="0"/>
              <w:autoSpaceDE w:val="0"/>
              <w:autoSpaceDN w:val="0"/>
              <w:spacing w:line="366" w:lineRule="atLeast"/>
              <w:jc w:val="lef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全体</w:t>
            </w:r>
          </w:p>
        </w:tc>
        <w:tc>
          <w:tcPr>
            <w:tcW w:w="1461" w:type="dxa"/>
          </w:tcPr>
          <w:p w:rsidR="00F43837" w:rsidRPr="00503033"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円</w:t>
            </w:r>
          </w:p>
          <w:p w:rsidR="00F43837" w:rsidRPr="00503033" w:rsidRDefault="00F43837" w:rsidP="00B16C34">
            <w:pPr>
              <w:suppressAutoHyphens/>
              <w:kinsoku w:val="0"/>
              <w:autoSpaceDE w:val="0"/>
              <w:autoSpaceDN w:val="0"/>
              <w:spacing w:line="366" w:lineRule="atLeast"/>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【A】</w:t>
            </w:r>
          </w:p>
        </w:tc>
        <w:tc>
          <w:tcPr>
            <w:tcW w:w="1593" w:type="dxa"/>
          </w:tcPr>
          <w:p w:rsidR="00F43837" w:rsidRPr="00503033"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円</w:t>
            </w:r>
          </w:p>
          <w:p w:rsidR="00F43837" w:rsidRPr="00503033" w:rsidRDefault="00F43837" w:rsidP="00B16C34">
            <w:pPr>
              <w:suppressAutoHyphens/>
              <w:kinsoku w:val="0"/>
              <w:autoSpaceDE w:val="0"/>
              <w:autoSpaceDN w:val="0"/>
              <w:spacing w:line="366" w:lineRule="atLeast"/>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【B】</w:t>
            </w:r>
          </w:p>
        </w:tc>
        <w:tc>
          <w:tcPr>
            <w:tcW w:w="1068" w:type="dxa"/>
          </w:tcPr>
          <w:p w:rsidR="00F43837" w:rsidRPr="00503033"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0"/>
                <w:szCs w:val="20"/>
              </w:rPr>
            </w:pPr>
          </w:p>
        </w:tc>
        <w:tc>
          <w:tcPr>
            <w:tcW w:w="1331" w:type="dxa"/>
          </w:tcPr>
          <w:p w:rsidR="00F43837" w:rsidRPr="00503033"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円</w:t>
            </w:r>
          </w:p>
          <w:p w:rsidR="00F43837" w:rsidRPr="00503033" w:rsidRDefault="00F43837" w:rsidP="00B16C34">
            <w:pPr>
              <w:suppressAutoHyphens/>
              <w:kinsoku w:val="0"/>
              <w:autoSpaceDE w:val="0"/>
              <w:autoSpaceDN w:val="0"/>
              <w:spacing w:line="366" w:lineRule="atLeast"/>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【a】</w:t>
            </w:r>
          </w:p>
        </w:tc>
        <w:tc>
          <w:tcPr>
            <w:tcW w:w="1461" w:type="dxa"/>
          </w:tcPr>
          <w:p w:rsidR="00F43837" w:rsidRPr="00503033"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円</w:t>
            </w:r>
          </w:p>
          <w:p w:rsidR="00F43837" w:rsidRPr="00503033" w:rsidRDefault="00F43837" w:rsidP="00B16C34">
            <w:pPr>
              <w:suppressAutoHyphens/>
              <w:kinsoku w:val="0"/>
              <w:autoSpaceDE w:val="0"/>
              <w:autoSpaceDN w:val="0"/>
              <w:spacing w:line="366" w:lineRule="atLeast"/>
              <w:jc w:val="righ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【b】</w:t>
            </w:r>
          </w:p>
        </w:tc>
        <w:tc>
          <w:tcPr>
            <w:tcW w:w="937" w:type="dxa"/>
          </w:tcPr>
          <w:p w:rsidR="00F43837" w:rsidRPr="00503033"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0"/>
                <w:szCs w:val="20"/>
              </w:rPr>
            </w:pPr>
          </w:p>
        </w:tc>
        <w:tc>
          <w:tcPr>
            <w:tcW w:w="919" w:type="dxa"/>
          </w:tcPr>
          <w:p w:rsidR="00F43837" w:rsidRPr="00503033" w:rsidRDefault="00F43837" w:rsidP="00B16C34">
            <w:pPr>
              <w:suppressAutoHyphens/>
              <w:kinsoku w:val="0"/>
              <w:wordWrap w:val="0"/>
              <w:autoSpaceDE w:val="0"/>
              <w:autoSpaceDN w:val="0"/>
              <w:spacing w:line="366" w:lineRule="atLeast"/>
              <w:jc w:val="right"/>
              <w:rPr>
                <w:rFonts w:ascii="ＭＳ ゴシック" w:eastAsia="ＭＳ ゴシック" w:hAnsi="ＭＳ ゴシック"/>
                <w:sz w:val="20"/>
                <w:szCs w:val="20"/>
              </w:rPr>
            </w:pPr>
          </w:p>
        </w:tc>
      </w:tr>
    </w:tbl>
    <w:p w:rsidR="001C47C5" w:rsidRPr="00110B6D" w:rsidRDefault="001C47C5" w:rsidP="00110B6D">
      <w:pPr>
        <w:widowControl/>
        <w:ind w:left="584" w:hangingChars="292" w:hanging="584"/>
        <w:jc w:val="left"/>
        <w:rPr>
          <w:rFonts w:ascii="ＭＳ ゴシック" w:eastAsia="ＭＳ ゴシック" w:hAnsi="ＭＳ ゴシック"/>
          <w:color w:val="FF0000"/>
          <w:sz w:val="16"/>
          <w:szCs w:val="16"/>
        </w:rPr>
      </w:pPr>
      <w:r w:rsidRPr="00503033">
        <w:rPr>
          <w:rFonts w:ascii="ＭＳ ゴシック" w:eastAsia="ＭＳ ゴシック" w:hAnsi="ＭＳ ゴシック" w:hint="eastAsia"/>
          <w:sz w:val="20"/>
          <w:szCs w:val="20"/>
        </w:rPr>
        <w:t>（注）</w:t>
      </w:r>
      <w:r w:rsidRPr="00110B6D">
        <w:rPr>
          <w:rFonts w:ascii="ＭＳ ゴシック" w:eastAsia="ＭＳ ゴシック" w:hAnsi="ＭＳ ゴシック" w:hint="eastAsia"/>
          <w:color w:val="FF0000"/>
          <w:sz w:val="16"/>
          <w:szCs w:val="16"/>
        </w:rPr>
        <w:t>認定申請にあたっては、</w:t>
      </w:r>
      <w:r w:rsidR="00F12E65" w:rsidRPr="00110B6D">
        <w:rPr>
          <w:rFonts w:ascii="ＭＳ ゴシック" w:eastAsia="ＭＳ ゴシック" w:hAnsi="ＭＳ ゴシック" w:hint="eastAsia"/>
          <w:color w:val="FF0000"/>
          <w:sz w:val="16"/>
          <w:szCs w:val="16"/>
        </w:rPr>
        <w:t>主たる業種に属する事業を営んでいること</w:t>
      </w:r>
      <w:r w:rsidR="00BE4EFE" w:rsidRPr="00110B6D">
        <w:rPr>
          <w:rFonts w:ascii="ＭＳ ゴシック" w:eastAsia="ＭＳ ゴシック" w:hAnsi="ＭＳ ゴシック" w:hint="eastAsia"/>
          <w:color w:val="FF0000"/>
          <w:sz w:val="16"/>
          <w:szCs w:val="16"/>
        </w:rPr>
        <w:t>が証明できる書類等（例えば、取り扱っている製品・サービス等を証明</w:t>
      </w:r>
      <w:r w:rsidRPr="00110B6D">
        <w:rPr>
          <w:rFonts w:ascii="ＭＳ ゴシック" w:eastAsia="ＭＳ ゴシック" w:hAnsi="ＭＳ ゴシック" w:hint="eastAsia"/>
          <w:color w:val="FF0000"/>
          <w:sz w:val="16"/>
          <w:szCs w:val="16"/>
        </w:rPr>
        <w:t>できる書類、許認可証など）や、</w:t>
      </w:r>
      <w:r w:rsidR="007F1DC2" w:rsidRPr="00110B6D">
        <w:rPr>
          <w:rFonts w:ascii="ＭＳ ゴシック" w:eastAsia="ＭＳ ゴシック" w:hAnsi="ＭＳ ゴシック" w:hint="eastAsia"/>
          <w:color w:val="FF0000"/>
          <w:sz w:val="16"/>
          <w:szCs w:val="16"/>
        </w:rPr>
        <w:t>上記の原油等の仕入価格、売上原価及び売上高が分かる書類等（例えば、仕入帳、試算表、売上台帳など）の提出が必要。</w:t>
      </w:r>
      <w:r w:rsidRPr="00110B6D">
        <w:rPr>
          <w:rFonts w:ascii="ＭＳ ゴシック" w:eastAsia="ＭＳ ゴシック" w:hAnsi="ＭＳ ゴシック" w:hint="eastAsia"/>
          <w:color w:val="FF0000"/>
          <w:sz w:val="16"/>
          <w:szCs w:val="16"/>
        </w:rPr>
        <w:t>提出できない場合は、その理由を明記のうえ、税理士の署名・押印が必要となります。</w:t>
      </w:r>
    </w:p>
    <w:p w:rsidR="001C47C5" w:rsidRPr="00503033" w:rsidRDefault="001C47C5" w:rsidP="001C47C5">
      <w:pPr>
        <w:widowControl/>
        <w:jc w:val="lef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 xml:space="preserve">　　　税理士の確認印がある場合でも、必要に応じて資料を提出してもらうことがあります。</w:t>
      </w:r>
    </w:p>
    <w:p w:rsidR="00F050EC" w:rsidRPr="00503033" w:rsidRDefault="00F050EC" w:rsidP="00F050EC">
      <w:pPr>
        <w:widowControl/>
        <w:jc w:val="lef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≪試算表等の添付ができない場合はその理由≫</w:t>
      </w:r>
    </w:p>
    <w:tbl>
      <w:tblPr>
        <w:tblStyle w:val="a3"/>
        <w:tblW w:w="0" w:type="auto"/>
        <w:tblLook w:val="04A0" w:firstRow="1" w:lastRow="0" w:firstColumn="1" w:lastColumn="0" w:noHBand="0" w:noVBand="1"/>
      </w:tblPr>
      <w:tblGrid>
        <w:gridCol w:w="9736"/>
      </w:tblGrid>
      <w:tr w:rsidR="00F050EC" w:rsidRPr="00503033" w:rsidTr="00600C7C">
        <w:tc>
          <w:tcPr>
            <w:tcW w:w="9736" w:type="dxa"/>
          </w:tcPr>
          <w:p w:rsidR="00F050EC" w:rsidRPr="00503033" w:rsidRDefault="00F050EC" w:rsidP="00025140">
            <w:pPr>
              <w:widowControl/>
              <w:jc w:val="left"/>
              <w:rPr>
                <w:rFonts w:ascii="ＭＳ ゴシック" w:eastAsia="ＭＳ ゴシック" w:hAnsi="ＭＳ ゴシック"/>
                <w:szCs w:val="20"/>
              </w:rPr>
            </w:pPr>
          </w:p>
        </w:tc>
      </w:tr>
    </w:tbl>
    <w:p w:rsidR="00F050EC" w:rsidRPr="00503033" w:rsidRDefault="00F050EC" w:rsidP="00F050EC">
      <w:pPr>
        <w:widowControl/>
        <w:jc w:val="lef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≪税理士確認欄≫</w:t>
      </w:r>
    </w:p>
    <w:p w:rsidR="00F050EC" w:rsidRPr="00503033" w:rsidRDefault="00F050EC" w:rsidP="00F050EC">
      <w:pPr>
        <w:widowControl/>
        <w:jc w:val="lef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上記売上高の数値について、間違いないことを確認しました。</w:t>
      </w:r>
    </w:p>
    <w:p w:rsidR="00F050EC" w:rsidRPr="00503033" w:rsidRDefault="0041184B" w:rsidP="00110B6D">
      <w:pPr>
        <w:widowControl/>
        <w:jc w:val="left"/>
        <w:rPr>
          <w:rFonts w:ascii="ＭＳ ゴシック" w:eastAsia="ＭＳ ゴシック" w:hAnsi="ＭＳ ゴシック"/>
          <w:sz w:val="20"/>
          <w:szCs w:val="20"/>
        </w:rPr>
      </w:pPr>
      <w:r w:rsidRPr="00503033">
        <w:rPr>
          <w:rFonts w:ascii="ＭＳ ゴシック" w:eastAsia="ＭＳ ゴシック" w:hAnsi="ＭＳ ゴシック" w:hint="eastAsia"/>
          <w:sz w:val="20"/>
          <w:szCs w:val="20"/>
        </w:rPr>
        <w:t>確認日　　　令和</w:t>
      </w:r>
      <w:r w:rsidR="00F050EC" w:rsidRPr="00503033">
        <w:rPr>
          <w:rFonts w:ascii="ＭＳ ゴシック" w:eastAsia="ＭＳ ゴシック" w:hAnsi="ＭＳ ゴシック" w:hint="eastAsia"/>
          <w:sz w:val="20"/>
          <w:szCs w:val="20"/>
        </w:rPr>
        <w:t xml:space="preserve">　　年　　月　　日</w:t>
      </w:r>
      <w:r w:rsidR="00110B6D">
        <w:rPr>
          <w:rFonts w:ascii="ＭＳ ゴシック" w:eastAsia="ＭＳ ゴシック" w:hAnsi="ＭＳ ゴシック" w:hint="eastAsia"/>
          <w:sz w:val="20"/>
          <w:szCs w:val="20"/>
        </w:rPr>
        <w:t xml:space="preserve">　　</w:t>
      </w:r>
      <w:r w:rsidR="00F050EC" w:rsidRPr="00503033">
        <w:rPr>
          <w:rFonts w:ascii="ＭＳ ゴシック" w:eastAsia="ＭＳ ゴシック" w:hAnsi="ＭＳ ゴシック" w:hint="eastAsia"/>
          <w:sz w:val="20"/>
          <w:szCs w:val="20"/>
          <w:lang w:eastAsia="zh-CN"/>
        </w:rPr>
        <w:t>税理士署名　住所</w:t>
      </w:r>
    </w:p>
    <w:p w:rsidR="007F1DC2" w:rsidRPr="00C60620" w:rsidRDefault="00F050EC">
      <w:pPr>
        <w:widowControl/>
        <w:jc w:val="left"/>
        <w:rPr>
          <w:rFonts w:ascii="ＭＳ ゴシック" w:eastAsia="SimSun" w:hAnsi="ＭＳ ゴシック"/>
          <w:sz w:val="20"/>
          <w:szCs w:val="20"/>
          <w:lang w:eastAsia="zh-CN"/>
        </w:rPr>
      </w:pPr>
      <w:r w:rsidRPr="00503033">
        <w:rPr>
          <w:rFonts w:ascii="ＭＳ ゴシック" w:eastAsia="ＭＳ ゴシック" w:hAnsi="ＭＳ ゴシック" w:hint="eastAsia"/>
          <w:sz w:val="20"/>
          <w:szCs w:val="20"/>
          <w:lang w:eastAsia="zh-CN"/>
        </w:rPr>
        <w:t xml:space="preserve">　　　　　　　　　　　　　　　　　　　　　　　　</w:t>
      </w:r>
      <w:r w:rsidR="00110B6D">
        <w:rPr>
          <w:rFonts w:ascii="ＭＳ ゴシック" w:eastAsia="ＭＳ ゴシック" w:hAnsi="ＭＳ ゴシック" w:hint="eastAsia"/>
          <w:sz w:val="20"/>
          <w:szCs w:val="20"/>
        </w:rPr>
        <w:t xml:space="preserve">　</w:t>
      </w:r>
      <w:r w:rsidRPr="00503033">
        <w:rPr>
          <w:rFonts w:ascii="ＭＳ ゴシック" w:eastAsia="ＭＳ ゴシック" w:hAnsi="ＭＳ ゴシック" w:hint="eastAsia"/>
          <w:sz w:val="20"/>
          <w:szCs w:val="20"/>
          <w:u w:val="single"/>
          <w:lang w:eastAsia="zh-CN"/>
        </w:rPr>
        <w:t xml:space="preserve">氏名　　　　　　　　　　　　　</w:t>
      </w:r>
      <w:r w:rsidRPr="00503033">
        <w:rPr>
          <w:rFonts w:ascii="ＭＳ ゴシック" w:eastAsia="ＭＳ ゴシック" w:hAnsi="ＭＳ ゴシック" w:hint="eastAsia"/>
          <w:sz w:val="20"/>
          <w:szCs w:val="20"/>
          <w:lang w:eastAsia="zh-CN"/>
        </w:rPr>
        <w:t>印</w:t>
      </w:r>
    </w:p>
    <w:sectPr w:rsidR="007F1DC2" w:rsidRPr="00C60620" w:rsidSect="001C47C5">
      <w:pgSz w:w="11906" w:h="16838"/>
      <w:pgMar w:top="851" w:right="1080" w:bottom="709"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71" w:rsidRDefault="00FF0271" w:rsidP="003F229E">
      <w:r>
        <w:separator/>
      </w:r>
    </w:p>
  </w:endnote>
  <w:endnote w:type="continuationSeparator" w:id="0">
    <w:p w:rsidR="00FF0271" w:rsidRDefault="00FF0271" w:rsidP="003F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71" w:rsidRDefault="00FF0271" w:rsidP="003F229E">
      <w:r>
        <w:separator/>
      </w:r>
    </w:p>
  </w:footnote>
  <w:footnote w:type="continuationSeparator" w:id="0">
    <w:p w:rsidR="00FF0271" w:rsidRDefault="00FF0271" w:rsidP="003F2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37"/>
    <w:rsid w:val="00110B6D"/>
    <w:rsid w:val="00126DBD"/>
    <w:rsid w:val="001C47C5"/>
    <w:rsid w:val="001C61A9"/>
    <w:rsid w:val="00200731"/>
    <w:rsid w:val="003A1BD5"/>
    <w:rsid w:val="003D28FC"/>
    <w:rsid w:val="003F229E"/>
    <w:rsid w:val="0041184B"/>
    <w:rsid w:val="00503033"/>
    <w:rsid w:val="00600C7C"/>
    <w:rsid w:val="00656595"/>
    <w:rsid w:val="007A58F0"/>
    <w:rsid w:val="007F1DC2"/>
    <w:rsid w:val="008B275A"/>
    <w:rsid w:val="00A207E4"/>
    <w:rsid w:val="00A96FDF"/>
    <w:rsid w:val="00AF424C"/>
    <w:rsid w:val="00B16C34"/>
    <w:rsid w:val="00B5376E"/>
    <w:rsid w:val="00B60A9C"/>
    <w:rsid w:val="00B77D43"/>
    <w:rsid w:val="00B94407"/>
    <w:rsid w:val="00BB03D1"/>
    <w:rsid w:val="00BE4EFE"/>
    <w:rsid w:val="00C479CB"/>
    <w:rsid w:val="00C60620"/>
    <w:rsid w:val="00DB38CC"/>
    <w:rsid w:val="00EA4A43"/>
    <w:rsid w:val="00EE7319"/>
    <w:rsid w:val="00F050EC"/>
    <w:rsid w:val="00F12E65"/>
    <w:rsid w:val="00F36B7C"/>
    <w:rsid w:val="00F43837"/>
    <w:rsid w:val="00F53BF4"/>
    <w:rsid w:val="00FF0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29BB38F-30A6-4A13-A66D-EEB7B7C5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8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83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36B7C"/>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5">
    <w:name w:val="List Paragraph"/>
    <w:basedOn w:val="a"/>
    <w:uiPriority w:val="34"/>
    <w:qFormat/>
    <w:rsid w:val="00F36B7C"/>
    <w:pPr>
      <w:ind w:leftChars="400" w:left="840"/>
    </w:pPr>
  </w:style>
  <w:style w:type="paragraph" w:styleId="a6">
    <w:name w:val="header"/>
    <w:basedOn w:val="a"/>
    <w:link w:val="a7"/>
    <w:uiPriority w:val="99"/>
    <w:unhideWhenUsed/>
    <w:rsid w:val="003F229E"/>
    <w:pPr>
      <w:tabs>
        <w:tab w:val="center" w:pos="4252"/>
        <w:tab w:val="right" w:pos="8504"/>
      </w:tabs>
      <w:snapToGrid w:val="0"/>
    </w:pPr>
  </w:style>
  <w:style w:type="character" w:customStyle="1" w:styleId="a7">
    <w:name w:val="ヘッダー (文字)"/>
    <w:basedOn w:val="a0"/>
    <w:link w:val="a6"/>
    <w:uiPriority w:val="99"/>
    <w:rsid w:val="003F229E"/>
    <w:rPr>
      <w:rFonts w:ascii="Century" w:eastAsia="ＭＳ 明朝" w:hAnsi="Century" w:cs="Times New Roman"/>
      <w:szCs w:val="24"/>
    </w:rPr>
  </w:style>
  <w:style w:type="paragraph" w:styleId="a8">
    <w:name w:val="footer"/>
    <w:basedOn w:val="a"/>
    <w:link w:val="a9"/>
    <w:uiPriority w:val="99"/>
    <w:unhideWhenUsed/>
    <w:rsid w:val="003F229E"/>
    <w:pPr>
      <w:tabs>
        <w:tab w:val="center" w:pos="4252"/>
        <w:tab w:val="right" w:pos="8504"/>
      </w:tabs>
      <w:snapToGrid w:val="0"/>
    </w:pPr>
  </w:style>
  <w:style w:type="character" w:customStyle="1" w:styleId="a9">
    <w:name w:val="フッター (文字)"/>
    <w:basedOn w:val="a0"/>
    <w:link w:val="a8"/>
    <w:uiPriority w:val="99"/>
    <w:rsid w:val="003F229E"/>
    <w:rPr>
      <w:rFonts w:ascii="Century" w:eastAsia="ＭＳ 明朝" w:hAnsi="Century" w:cs="Times New Roman"/>
      <w:szCs w:val="24"/>
    </w:rPr>
  </w:style>
  <w:style w:type="paragraph" w:styleId="aa">
    <w:name w:val="Balloon Text"/>
    <w:basedOn w:val="a"/>
    <w:link w:val="ab"/>
    <w:uiPriority w:val="99"/>
    <w:semiHidden/>
    <w:unhideWhenUsed/>
    <w:rsid w:val="001C47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C47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424</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智昭</dc:creator>
  <cp:lastModifiedBy>higashi</cp:lastModifiedBy>
  <cp:revision>13</cp:revision>
  <cp:lastPrinted>2016-01-12T07:48:00Z</cp:lastPrinted>
  <dcterms:created xsi:type="dcterms:W3CDTF">2020-03-12T23:10:00Z</dcterms:created>
  <dcterms:modified xsi:type="dcterms:W3CDTF">2021-03-30T08:03:00Z</dcterms:modified>
</cp:coreProperties>
</file>